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2247"/>
        <w:gridCol w:w="849"/>
        <w:gridCol w:w="687"/>
        <w:gridCol w:w="1484"/>
        <w:gridCol w:w="2787"/>
      </w:tblGrid>
      <w:tr w:rsidR="00B27372" w:rsidRPr="00B27372" w14:paraId="283C5DDE" w14:textId="77777777" w:rsidTr="00B27372">
        <w:trPr>
          <w:trHeight w:val="1265"/>
        </w:trPr>
        <w:tc>
          <w:tcPr>
            <w:tcW w:w="3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14:paraId="3708A23F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Cihelna Polom, spol. s r.o.</w:t>
            </w:r>
          </w:p>
          <w:p w14:paraId="61452BB1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Polom 97, 753 65 Polom</w:t>
            </w:r>
          </w:p>
          <w:p w14:paraId="35AA1937" w14:textId="77777777" w:rsidR="00B27372" w:rsidRPr="00B27372" w:rsidRDefault="00230598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hyperlink r:id="rId6" w:history="1">
              <w:r w:rsidR="00B27372" w:rsidRPr="00B27372">
                <w:rPr>
                  <w:rStyle w:val="Hypertextovodkaz"/>
                  <w:rFonts w:ascii="Arial CE" w:eastAsia="Times New Roman" w:hAnsi="Arial CE" w:cs="Arial CE"/>
                  <w:b/>
                  <w:bCs/>
                  <w:i/>
                  <w:sz w:val="20"/>
                  <w:szCs w:val="20"/>
                  <w:lang w:eastAsia="cs-CZ"/>
                </w:rPr>
                <w:t>www.cihelnapolom.cz</w:t>
              </w:r>
            </w:hyperlink>
            <w:r w:rsidR="00B27372"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hyperlink r:id="rId7" w:history="1">
              <w:r w:rsidR="00B27372" w:rsidRPr="00B27372">
                <w:rPr>
                  <w:rStyle w:val="Hypertextovodkaz"/>
                  <w:rFonts w:ascii="Arial CE" w:eastAsia="Times New Roman" w:hAnsi="Arial CE" w:cs="Arial CE"/>
                  <w:b/>
                  <w:bCs/>
                  <w:i/>
                  <w:sz w:val="20"/>
                  <w:szCs w:val="20"/>
                  <w:lang w:eastAsia="cs-CZ"/>
                </w:rPr>
                <w:t>obchod@cihelnapolom.cz</w:t>
              </w:r>
            </w:hyperlink>
          </w:p>
          <w:p w14:paraId="59962CBE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tel. 608 889 11</w:t>
            </w:r>
            <w:r w:rsidR="00D31F34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14:paraId="713F6616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RUČNÍ CIHELNÁ DLAŽBA</w:t>
            </w:r>
            <w:r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POLOM</w:t>
            </w:r>
          </w:p>
        </w:tc>
      </w:tr>
      <w:tr w:rsidR="00B27372" w:rsidRPr="00B27372" w14:paraId="3FB91ABD" w14:textId="77777777" w:rsidTr="00B27372">
        <w:trPr>
          <w:trHeight w:val="42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2EE9DB80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5C968CC6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16A36884" w14:textId="7DA1731F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ks/m2</w:t>
            </w:r>
            <w:r w:rsidR="008F75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při spáře 10 mm.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15ED489A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váha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4B06FBB5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ks/pal.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65F33EB2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m</w:t>
            </w: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B27372" w:rsidRPr="00B27372" w14:paraId="2256C13C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3B43A9F7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160x160x30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DDC3263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3120" behindDoc="0" locked="0" layoutInCell="1" allowOverlap="1" wp14:anchorId="313E05E0" wp14:editId="33743433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990600" cy="457200"/>
                  <wp:effectExtent l="0" t="0" r="0" b="0"/>
                  <wp:wrapNone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385C8A4" w14:textId="3E56DEB0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  <w:r w:rsidR="009457D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E6F431F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3D6EECBB" w14:textId="3624B9BB" w:rsidR="00B27372" w:rsidRPr="00B27372" w:rsidRDefault="009A552E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665</w:t>
            </w:r>
            <w:r w:rsidR="008F7514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637C8E22" w14:textId="08F8D1A5" w:rsid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1150,-</w:t>
            </w:r>
          </w:p>
          <w:p w14:paraId="3C65A424" w14:textId="77777777" w:rsidR="009A3EA7" w:rsidRPr="00B27372" w:rsidRDefault="009A3EA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27372" w:rsidRPr="00B27372" w14:paraId="62D36D33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53FF190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180x180x30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31230831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4144" behindDoc="0" locked="0" layoutInCell="1" allowOverlap="1" wp14:anchorId="0C03497E" wp14:editId="75272CC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57150</wp:posOffset>
                  </wp:positionV>
                  <wp:extent cx="990600" cy="457200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7FE026A" w14:textId="7EE9BEC2" w:rsidR="00B27372" w:rsidRPr="00B27372" w:rsidRDefault="009457D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6AF6257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15C8889" w14:textId="723B6A73" w:rsidR="00B27372" w:rsidRPr="00B27372" w:rsidRDefault="009A552E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456</w:t>
            </w:r>
            <w:r w:rsidR="008F7514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75EEBCF1" w14:textId="724E9DDF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1150,-</w:t>
            </w:r>
          </w:p>
        </w:tc>
      </w:tr>
      <w:tr w:rsidR="00B27372" w:rsidRPr="00B27372" w14:paraId="779C8C0E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4111CE9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200x200x30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F8EF93F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5168" behindDoc="0" locked="0" layoutInCell="1" allowOverlap="1" wp14:anchorId="7AECDAFA" wp14:editId="6B99943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990600" cy="457200"/>
                  <wp:effectExtent l="0" t="0" r="0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AFCE797" w14:textId="4265DC19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  <w:r w:rsidR="009457D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34D4F84" w14:textId="047EDE5C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</w:t>
            </w:r>
            <w:r w:rsidR="008F75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07F0559F" w14:textId="4EAC920A" w:rsidR="00B27372" w:rsidRPr="00B27372" w:rsidRDefault="009A3EA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456</w:t>
            </w:r>
            <w:r w:rsidR="008F7514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2A115FFF" w14:textId="265BA5BF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1150,-</w:t>
            </w:r>
          </w:p>
        </w:tc>
      </w:tr>
      <w:tr w:rsidR="00B27372" w:rsidRPr="00B27372" w14:paraId="71E7B9D2" w14:textId="77777777" w:rsidTr="00B27372">
        <w:trPr>
          <w:trHeight w:val="99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BB5EDCC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240x240x30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1D707691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7DD700E0" wp14:editId="3C4992ED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104775</wp:posOffset>
                  </wp:positionV>
                  <wp:extent cx="990600" cy="447675"/>
                  <wp:effectExtent l="0" t="0" r="0" b="0"/>
                  <wp:wrapNone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E8148C7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0D1EBA9" w14:textId="7C545EB7" w:rsidR="00B27372" w:rsidRPr="00B27372" w:rsidRDefault="008F7514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04A857D" w14:textId="177D5840" w:rsidR="00B27372" w:rsidRPr="00B27372" w:rsidRDefault="009A3EA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285</w:t>
            </w:r>
            <w:r w:rsidR="008F7514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55EFF71B" w14:textId="154FD72F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1150,-</w:t>
            </w:r>
          </w:p>
        </w:tc>
      </w:tr>
      <w:tr w:rsidR="00B27372" w:rsidRPr="00B27372" w14:paraId="2AE31100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1D0A685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250x160x30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1C9138A0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6D966A2F" wp14:editId="3E746FF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142875</wp:posOffset>
                  </wp:positionV>
                  <wp:extent cx="971550" cy="428625"/>
                  <wp:effectExtent l="0" t="0" r="0" b="0"/>
                  <wp:wrapNone/>
                  <wp:docPr id="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 descr="http://www.rucnicihelnadlazba.cz/fotky3149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0A3612B8" w14:textId="2A2DFF6A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  <w:r w:rsidR="009A55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778BFFC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E6A07A7" w14:textId="7C21808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260</w:t>
            </w:r>
            <w:r w:rsidR="008F7514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54B47B17" w14:textId="09069BCB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</w:t>
            </w:r>
            <w:r w:rsidR="00B27372"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</w:t>
            </w:r>
          </w:p>
        </w:tc>
      </w:tr>
      <w:tr w:rsidR="00B27372" w:rsidRPr="00B27372" w14:paraId="57E4C721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40FF933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260x140x30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3D80F50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3F8C109" wp14:editId="4912295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123825</wp:posOffset>
                  </wp:positionV>
                  <wp:extent cx="971550" cy="428625"/>
                  <wp:effectExtent l="0" t="0" r="0" b="0"/>
                  <wp:wrapNone/>
                  <wp:docPr id="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7" descr="http://www.rucnicihelnadlazba.cz/fotky3149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2D05E95" w14:textId="28C9CA81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  <w:r w:rsidR="0006799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EC950E6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C314811" w14:textId="0931A236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3</w:t>
            </w:r>
            <w:r w:rsidR="00CC393D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80</w:t>
            </w:r>
            <w:r w:rsidR="008F7514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09A69D14" w14:textId="56F0C0E6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</w:t>
            </w:r>
            <w:r w:rsidR="00B27372"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</w:t>
            </w:r>
          </w:p>
        </w:tc>
      </w:tr>
      <w:tr w:rsidR="00B27372" w:rsidRPr="00B27372" w14:paraId="0DDF09F4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EB82609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290x140x30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9981A6E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8C9F6B4" wp14:editId="570A456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142875</wp:posOffset>
                  </wp:positionV>
                  <wp:extent cx="962025" cy="400050"/>
                  <wp:effectExtent l="0" t="0" r="0" b="0"/>
                  <wp:wrapNone/>
                  <wp:docPr id="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8" descr="http://www.rucnicihelnadlazba.cz/fotky3149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B3AF535" w14:textId="5D83E20E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  <w:r w:rsidR="009457D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FDDC6D8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A224F71" w14:textId="0E0B4D19" w:rsidR="00B27372" w:rsidRPr="00B27372" w:rsidRDefault="009A3EA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380</w:t>
            </w:r>
            <w:r w:rsidR="008F7514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114E8F60" w14:textId="0406F264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</w:t>
            </w:r>
            <w:r w:rsidR="00B27372"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</w:t>
            </w:r>
          </w:p>
        </w:tc>
      </w:tr>
      <w:tr w:rsidR="00B27372" w:rsidRPr="00B27372" w14:paraId="409C1F40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08D9255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6b 100x30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1233A5AB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014B351" wp14:editId="753007C9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28575</wp:posOffset>
                  </wp:positionV>
                  <wp:extent cx="962025" cy="504825"/>
                  <wp:effectExtent l="0" t="0" r="0" b="0"/>
                  <wp:wrapNone/>
                  <wp:docPr id="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2673BFA" w14:textId="4579CB3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  <w:r w:rsidR="009A55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D74E221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813CC93" w14:textId="4A4B4990" w:rsidR="00B27372" w:rsidRPr="00B27372" w:rsidRDefault="008F7514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475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2A9C1346" w14:textId="3AF19B1E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</w:t>
            </w:r>
            <w:r w:rsidR="00B27372"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</w:t>
            </w:r>
          </w:p>
        </w:tc>
      </w:tr>
      <w:tr w:rsidR="00B27372" w:rsidRPr="00B27372" w14:paraId="2A1EEDE7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067A448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6b 130x30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3162350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EA7904C" wp14:editId="0D578B3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85725</wp:posOffset>
                  </wp:positionV>
                  <wp:extent cx="971550" cy="485775"/>
                  <wp:effectExtent l="0" t="0" r="0" b="0"/>
                  <wp:wrapNone/>
                  <wp:docPr id="1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355A700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67F49D43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E42139E" w14:textId="730583C1" w:rsidR="00B27372" w:rsidRPr="00B27372" w:rsidRDefault="009A552E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247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37F76D0A" w14:textId="6E7ECA21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</w:t>
            </w:r>
            <w:r w:rsidR="00B27372"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</w:t>
            </w:r>
          </w:p>
        </w:tc>
      </w:tr>
      <w:tr w:rsidR="00B27372" w:rsidRPr="00B27372" w14:paraId="16113406" w14:textId="77777777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F998584" w14:textId="77777777"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6b 160x30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3FA4078C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2840A54" wp14:editId="4E8D1A7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971550" cy="504825"/>
                  <wp:effectExtent l="0" t="0" r="0" b="0"/>
                  <wp:wrapNone/>
                  <wp:docPr id="1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1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12C26399" w14:textId="77777777"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673A0F9" w14:textId="2E79B945" w:rsidR="00B27372" w:rsidRPr="00B27372" w:rsidRDefault="008F7514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CF359BB" w14:textId="1C0FD74A" w:rsidR="00B27372" w:rsidRPr="00B27372" w:rsidRDefault="008F7514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247 ks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14:paraId="7EC63CA3" w14:textId="3E4A011F" w:rsidR="00B27372" w:rsidRPr="00B27372" w:rsidRDefault="00AA7127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</w:t>
            </w:r>
            <w:r w:rsidR="00B27372"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</w:t>
            </w:r>
          </w:p>
        </w:tc>
      </w:tr>
    </w:tbl>
    <w:p w14:paraId="2D0598EE" w14:textId="77777777" w:rsidR="00DC60F2" w:rsidRDefault="00DC60F2" w:rsidP="00DC60F2">
      <w:pPr>
        <w:spacing w:after="0" w:line="240" w:lineRule="auto"/>
        <w:rPr>
          <w:rFonts w:ascii="Times New Roman" w:hAnsi="Times New Roman" w:cs="Times New Roman"/>
        </w:rPr>
      </w:pPr>
    </w:p>
    <w:p w14:paraId="4AC8B8A1" w14:textId="77777777" w:rsidR="00B27372" w:rsidRDefault="00B27372" w:rsidP="00DC60F2">
      <w:pPr>
        <w:spacing w:after="0" w:line="240" w:lineRule="auto"/>
        <w:rPr>
          <w:rFonts w:ascii="Times New Roman" w:hAnsi="Times New Roman" w:cs="Times New Roman"/>
        </w:rPr>
      </w:pPr>
    </w:p>
    <w:p w14:paraId="236DF9B1" w14:textId="77777777" w:rsidR="00B27372" w:rsidRPr="00B27372" w:rsidRDefault="00B27372" w:rsidP="00B27372">
      <w:pPr>
        <w:pStyle w:val="Bezmezer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>Dlažby jsou expedovány na paletách 120x80.</w:t>
      </w:r>
    </w:p>
    <w:sectPr w:rsidR="00B27372" w:rsidRPr="00B27372" w:rsidSect="0062187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565D" w14:textId="77777777" w:rsidR="00230598" w:rsidRDefault="00230598" w:rsidP="00B27372">
      <w:pPr>
        <w:spacing w:after="0" w:line="240" w:lineRule="auto"/>
      </w:pPr>
      <w:r>
        <w:separator/>
      </w:r>
    </w:p>
  </w:endnote>
  <w:endnote w:type="continuationSeparator" w:id="0">
    <w:p w14:paraId="04765D02" w14:textId="77777777" w:rsidR="00230598" w:rsidRDefault="00230598" w:rsidP="00B2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A4C3" w14:textId="77777777" w:rsidR="00230598" w:rsidRDefault="00230598" w:rsidP="00B27372">
      <w:pPr>
        <w:spacing w:after="0" w:line="240" w:lineRule="auto"/>
      </w:pPr>
      <w:r>
        <w:separator/>
      </w:r>
    </w:p>
  </w:footnote>
  <w:footnote w:type="continuationSeparator" w:id="0">
    <w:p w14:paraId="2FF89880" w14:textId="77777777" w:rsidR="00230598" w:rsidRDefault="00230598" w:rsidP="00B2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7C40" w14:textId="2BFA70FC" w:rsidR="00B27372" w:rsidRPr="00B27372" w:rsidRDefault="009A3EA7">
    <w:pPr>
      <w:pStyle w:val="Zhlav"/>
      <w:rPr>
        <w:b/>
        <w:sz w:val="36"/>
      </w:rPr>
    </w:pPr>
    <w:proofErr w:type="gramStart"/>
    <w:r>
      <w:rPr>
        <w:b/>
        <w:sz w:val="36"/>
      </w:rPr>
      <w:t>CENÍK  platný</w:t>
    </w:r>
    <w:proofErr w:type="gramEnd"/>
    <w:r>
      <w:rPr>
        <w:b/>
        <w:sz w:val="36"/>
      </w:rPr>
      <w:t xml:space="preserve"> od 1.</w:t>
    </w:r>
    <w:r w:rsidR="009457D2">
      <w:rPr>
        <w:b/>
        <w:sz w:val="36"/>
      </w:rPr>
      <w:t>1.202</w:t>
    </w:r>
    <w:r w:rsidR="00AA7127">
      <w:rPr>
        <w:b/>
        <w:sz w:val="3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2"/>
    <w:rsid w:val="0006799C"/>
    <w:rsid w:val="001D5E98"/>
    <w:rsid w:val="00230598"/>
    <w:rsid w:val="00243FB6"/>
    <w:rsid w:val="002B711C"/>
    <w:rsid w:val="004C1892"/>
    <w:rsid w:val="0062187D"/>
    <w:rsid w:val="00692895"/>
    <w:rsid w:val="0070171F"/>
    <w:rsid w:val="008A11A1"/>
    <w:rsid w:val="008F7514"/>
    <w:rsid w:val="009457D2"/>
    <w:rsid w:val="009A3EA7"/>
    <w:rsid w:val="009A552E"/>
    <w:rsid w:val="009E53D4"/>
    <w:rsid w:val="00A23D91"/>
    <w:rsid w:val="00AA7127"/>
    <w:rsid w:val="00AF391C"/>
    <w:rsid w:val="00B27372"/>
    <w:rsid w:val="00B27643"/>
    <w:rsid w:val="00C72830"/>
    <w:rsid w:val="00CC393D"/>
    <w:rsid w:val="00D31F34"/>
    <w:rsid w:val="00D767BA"/>
    <w:rsid w:val="00DC60F2"/>
    <w:rsid w:val="00DD2BAF"/>
    <w:rsid w:val="00E52F6A"/>
    <w:rsid w:val="00F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3E37"/>
  <w15:docId w15:val="{EC7E38C1-9BB5-4DDB-AECE-3AD4B08C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87D"/>
  </w:style>
  <w:style w:type="paragraph" w:styleId="Nadpis1">
    <w:name w:val="heading 1"/>
    <w:basedOn w:val="Normln"/>
    <w:next w:val="Normln"/>
    <w:link w:val="Nadpis1Char"/>
    <w:uiPriority w:val="9"/>
    <w:qFormat/>
    <w:rsid w:val="00B2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737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2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2737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372"/>
  </w:style>
  <w:style w:type="paragraph" w:styleId="Zpat">
    <w:name w:val="footer"/>
    <w:basedOn w:val="Normln"/>
    <w:link w:val="ZpatChar"/>
    <w:uiPriority w:val="99"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chod@cihelnapolom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helnapolom.cz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Staněk</dc:creator>
  <cp:lastModifiedBy>Jarmila Kazdová</cp:lastModifiedBy>
  <cp:revision>4</cp:revision>
  <dcterms:created xsi:type="dcterms:W3CDTF">2021-02-26T13:20:00Z</dcterms:created>
  <dcterms:modified xsi:type="dcterms:W3CDTF">2021-12-10T13:11:00Z</dcterms:modified>
</cp:coreProperties>
</file>